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5469C" w14:textId="700CE5E4" w:rsidR="00F532DC" w:rsidRPr="00605861" w:rsidRDefault="00F532DC" w:rsidP="00F532DC">
      <w:pPr>
        <w:ind w:firstLine="357"/>
        <w:jc w:val="right"/>
        <w:rPr>
          <w:color w:val="000000" w:themeColor="text1"/>
          <w:szCs w:val="28"/>
          <w:lang w:val="uk-UA"/>
        </w:rPr>
      </w:pPr>
      <w:r w:rsidRPr="00605861">
        <w:rPr>
          <w:color w:val="000000" w:themeColor="text1"/>
          <w:szCs w:val="28"/>
          <w:lang w:val="uk-UA"/>
        </w:rPr>
        <w:t>Додаток № 2 до наказу від «___»</w:t>
      </w:r>
      <w:r w:rsidRPr="00605861">
        <w:rPr>
          <w:color w:val="000000" w:themeColor="text1"/>
          <w:szCs w:val="28"/>
          <w:u w:val="single"/>
          <w:lang w:val="uk-UA"/>
        </w:rPr>
        <w:t xml:space="preserve">                    </w:t>
      </w:r>
      <w:r w:rsidRPr="00605861">
        <w:rPr>
          <w:color w:val="000000" w:themeColor="text1"/>
          <w:szCs w:val="28"/>
          <w:lang w:val="uk-UA"/>
        </w:rPr>
        <w:t>20</w:t>
      </w:r>
      <w:r w:rsidR="001F5B77" w:rsidRPr="00605861">
        <w:rPr>
          <w:color w:val="000000" w:themeColor="text1"/>
          <w:szCs w:val="28"/>
        </w:rPr>
        <w:t>2</w:t>
      </w:r>
      <w:r w:rsidR="00090664">
        <w:rPr>
          <w:color w:val="000000" w:themeColor="text1"/>
          <w:szCs w:val="28"/>
          <w:lang w:val="uk-UA"/>
        </w:rPr>
        <w:t>6</w:t>
      </w:r>
      <w:r w:rsidRPr="00605861">
        <w:rPr>
          <w:color w:val="000000" w:themeColor="text1"/>
          <w:szCs w:val="28"/>
          <w:lang w:val="uk-UA"/>
        </w:rPr>
        <w:t xml:space="preserve"> р. № _______</w:t>
      </w:r>
    </w:p>
    <w:p w14:paraId="0C128AB1" w14:textId="77777777" w:rsidR="00F532DC" w:rsidRPr="00605861" w:rsidRDefault="00F532DC" w:rsidP="00F532DC">
      <w:pPr>
        <w:tabs>
          <w:tab w:val="left" w:pos="1080"/>
          <w:tab w:val="left" w:pos="3925"/>
        </w:tabs>
        <w:spacing w:line="360" w:lineRule="auto"/>
        <w:ind w:firstLine="567"/>
        <w:jc w:val="center"/>
        <w:rPr>
          <w:b/>
          <w:color w:val="000000" w:themeColor="text1"/>
          <w:lang w:val="uk-UA"/>
        </w:rPr>
      </w:pPr>
    </w:p>
    <w:p w14:paraId="477B708E" w14:textId="6599DEB9" w:rsidR="007D63CE" w:rsidRDefault="00534069" w:rsidP="007D63CE">
      <w:pPr>
        <w:tabs>
          <w:tab w:val="left" w:pos="3925"/>
        </w:tabs>
        <w:jc w:val="center"/>
        <w:rPr>
          <w:b/>
          <w:color w:val="000000" w:themeColor="text1"/>
          <w:sz w:val="26"/>
          <w:szCs w:val="26"/>
          <w:lang w:val="uk-UA"/>
        </w:rPr>
      </w:pPr>
      <w:r w:rsidRPr="00605861">
        <w:rPr>
          <w:b/>
          <w:color w:val="000000" w:themeColor="text1"/>
          <w:sz w:val="26"/>
          <w:szCs w:val="26"/>
          <w:lang w:val="uk-UA"/>
        </w:rPr>
        <w:t xml:space="preserve">Склад організаційного комітету </w:t>
      </w:r>
      <w:r w:rsidR="005E3906">
        <w:rPr>
          <w:b/>
          <w:color w:val="000000" w:themeColor="text1"/>
          <w:sz w:val="26"/>
          <w:szCs w:val="26"/>
          <w:lang w:val="uk-UA"/>
        </w:rPr>
        <w:t>м</w:t>
      </w:r>
      <w:r w:rsidR="005E3906" w:rsidRPr="0027662A">
        <w:rPr>
          <w:b/>
          <w:color w:val="000000" w:themeColor="text1"/>
          <w:sz w:val="26"/>
          <w:szCs w:val="26"/>
          <w:lang w:val="uk-UA"/>
        </w:rPr>
        <w:t>іжнародн</w:t>
      </w:r>
      <w:r w:rsidR="005E3906">
        <w:rPr>
          <w:b/>
          <w:color w:val="000000" w:themeColor="text1"/>
          <w:sz w:val="26"/>
          <w:szCs w:val="26"/>
          <w:lang w:val="uk-UA"/>
        </w:rPr>
        <w:t>ої</w:t>
      </w:r>
      <w:r w:rsidR="005E3906" w:rsidRPr="0027662A">
        <w:rPr>
          <w:b/>
          <w:color w:val="000000" w:themeColor="text1"/>
          <w:sz w:val="26"/>
          <w:szCs w:val="26"/>
          <w:lang w:val="uk-UA"/>
        </w:rPr>
        <w:t xml:space="preserve"> науково-технічн</w:t>
      </w:r>
      <w:r w:rsidR="005E3906">
        <w:rPr>
          <w:b/>
          <w:color w:val="000000" w:themeColor="text1"/>
          <w:sz w:val="26"/>
          <w:szCs w:val="26"/>
          <w:lang w:val="uk-UA"/>
        </w:rPr>
        <w:t>ої</w:t>
      </w:r>
      <w:r w:rsidR="005E3906" w:rsidRPr="0027662A">
        <w:rPr>
          <w:b/>
          <w:color w:val="000000" w:themeColor="text1"/>
          <w:sz w:val="26"/>
          <w:szCs w:val="26"/>
          <w:lang w:val="uk-UA"/>
        </w:rPr>
        <w:t xml:space="preserve"> конференці</w:t>
      </w:r>
      <w:r w:rsidR="005E3906">
        <w:rPr>
          <w:b/>
          <w:color w:val="000000" w:themeColor="text1"/>
          <w:sz w:val="26"/>
          <w:szCs w:val="26"/>
          <w:lang w:val="uk-UA"/>
        </w:rPr>
        <w:t>ї</w:t>
      </w:r>
      <w:r w:rsidR="005E3906" w:rsidRPr="0027662A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5E3906">
        <w:rPr>
          <w:b/>
          <w:color w:val="000000" w:themeColor="text1"/>
          <w:sz w:val="26"/>
          <w:szCs w:val="26"/>
          <w:lang w:val="uk-UA"/>
        </w:rPr>
        <w:t>«</w:t>
      </w:r>
      <w:r w:rsidR="005E3906" w:rsidRPr="0027662A">
        <w:rPr>
          <w:b/>
          <w:color w:val="000000" w:themeColor="text1"/>
          <w:sz w:val="26"/>
          <w:szCs w:val="26"/>
          <w:lang w:val="uk-UA"/>
        </w:rPr>
        <w:t>Сучасний стан і</w:t>
      </w:r>
      <w:r w:rsidR="005E3906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5E3906" w:rsidRPr="0027662A">
        <w:rPr>
          <w:b/>
          <w:color w:val="000000" w:themeColor="text1"/>
          <w:sz w:val="26"/>
          <w:szCs w:val="26"/>
          <w:lang w:val="uk-UA"/>
        </w:rPr>
        <w:t>перспективи розвитку геотехнічної інженерії</w:t>
      </w:r>
      <w:r w:rsidR="005E3906">
        <w:rPr>
          <w:b/>
          <w:color w:val="000000" w:themeColor="text1"/>
          <w:sz w:val="26"/>
          <w:szCs w:val="26"/>
          <w:lang w:val="uk-UA"/>
        </w:rPr>
        <w:t xml:space="preserve">» </w:t>
      </w:r>
      <w:r w:rsidR="005E3906">
        <w:rPr>
          <w:b/>
          <w:color w:val="000000" w:themeColor="text1"/>
          <w:sz w:val="26"/>
          <w:szCs w:val="26"/>
          <w:lang w:val="uk-UA"/>
        </w:rPr>
        <w:br/>
      </w:r>
      <w:proofErr w:type="spellStart"/>
      <w:r w:rsidR="005E3906" w:rsidRPr="0027662A">
        <w:rPr>
          <w:b/>
          <w:color w:val="000000" w:themeColor="text1"/>
          <w:sz w:val="26"/>
          <w:szCs w:val="26"/>
          <w:lang w:val="uk-UA"/>
        </w:rPr>
        <w:t>International</w:t>
      </w:r>
      <w:proofErr w:type="spellEnd"/>
      <w:r w:rsidR="005E3906" w:rsidRPr="0027662A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5E3906" w:rsidRPr="0027662A">
        <w:rPr>
          <w:b/>
          <w:color w:val="000000" w:themeColor="text1"/>
          <w:sz w:val="26"/>
          <w:szCs w:val="26"/>
          <w:lang w:val="uk-UA"/>
        </w:rPr>
        <w:t>Scientific</w:t>
      </w:r>
      <w:proofErr w:type="spellEnd"/>
      <w:r w:rsidR="005E3906" w:rsidRPr="0027662A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5E3906" w:rsidRPr="0027662A">
        <w:rPr>
          <w:b/>
          <w:color w:val="000000" w:themeColor="text1"/>
          <w:sz w:val="26"/>
          <w:szCs w:val="26"/>
          <w:lang w:val="uk-UA"/>
        </w:rPr>
        <w:t>and</w:t>
      </w:r>
      <w:proofErr w:type="spellEnd"/>
      <w:r w:rsidR="005E3906" w:rsidRPr="0027662A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5E3906" w:rsidRPr="0027662A">
        <w:rPr>
          <w:b/>
          <w:color w:val="000000" w:themeColor="text1"/>
          <w:sz w:val="26"/>
          <w:szCs w:val="26"/>
          <w:lang w:val="uk-UA"/>
        </w:rPr>
        <w:t>Technical</w:t>
      </w:r>
      <w:proofErr w:type="spellEnd"/>
      <w:r w:rsidR="005E3906" w:rsidRPr="0027662A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5E3906" w:rsidRPr="0027662A">
        <w:rPr>
          <w:b/>
          <w:color w:val="000000" w:themeColor="text1"/>
          <w:sz w:val="26"/>
          <w:szCs w:val="26"/>
          <w:lang w:val="uk-UA"/>
        </w:rPr>
        <w:t>Conference</w:t>
      </w:r>
      <w:proofErr w:type="spellEnd"/>
      <w:r w:rsidR="005E3906" w:rsidRPr="0027662A">
        <w:rPr>
          <w:b/>
          <w:color w:val="000000" w:themeColor="text1"/>
          <w:sz w:val="26"/>
          <w:szCs w:val="26"/>
          <w:lang w:val="uk-UA"/>
        </w:rPr>
        <w:t xml:space="preserve"> </w:t>
      </w:r>
    </w:p>
    <w:p w14:paraId="772F4BAA" w14:textId="77777777" w:rsidR="007D63CE" w:rsidRDefault="005E3906" w:rsidP="007D63CE">
      <w:pPr>
        <w:tabs>
          <w:tab w:val="left" w:pos="3925"/>
        </w:tabs>
        <w:jc w:val="center"/>
        <w:rPr>
          <w:b/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t>«</w:t>
      </w:r>
      <w:proofErr w:type="spellStart"/>
      <w:r w:rsidR="007D63CE" w:rsidRPr="007D63CE">
        <w:rPr>
          <w:b/>
          <w:color w:val="000000" w:themeColor="text1"/>
          <w:sz w:val="26"/>
          <w:szCs w:val="26"/>
          <w:lang w:val="uk-UA"/>
        </w:rPr>
        <w:t>Current</w:t>
      </w:r>
      <w:proofErr w:type="spellEnd"/>
      <w:r w:rsidR="007D63CE" w:rsidRPr="007D63CE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7D63CE" w:rsidRPr="007D63CE">
        <w:rPr>
          <w:b/>
          <w:color w:val="000000" w:themeColor="text1"/>
          <w:sz w:val="26"/>
          <w:szCs w:val="26"/>
          <w:lang w:val="uk-UA"/>
        </w:rPr>
        <w:t>state</w:t>
      </w:r>
      <w:proofErr w:type="spellEnd"/>
      <w:r w:rsidR="007D63CE" w:rsidRPr="007D63CE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7D63CE" w:rsidRPr="007D63CE">
        <w:rPr>
          <w:b/>
          <w:color w:val="000000" w:themeColor="text1"/>
          <w:sz w:val="26"/>
          <w:szCs w:val="26"/>
          <w:lang w:val="uk-UA"/>
        </w:rPr>
        <w:t>and</w:t>
      </w:r>
      <w:proofErr w:type="spellEnd"/>
      <w:r w:rsidR="007D63CE" w:rsidRPr="007D63CE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7D63CE" w:rsidRPr="007D63CE">
        <w:rPr>
          <w:b/>
          <w:color w:val="000000" w:themeColor="text1"/>
          <w:sz w:val="26"/>
          <w:szCs w:val="26"/>
          <w:lang w:val="uk-UA"/>
        </w:rPr>
        <w:t>development</w:t>
      </w:r>
      <w:proofErr w:type="spellEnd"/>
      <w:r w:rsidR="007D63CE" w:rsidRPr="007D63CE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7D63CE" w:rsidRPr="007D63CE">
        <w:rPr>
          <w:b/>
          <w:color w:val="000000" w:themeColor="text1"/>
          <w:sz w:val="26"/>
          <w:szCs w:val="26"/>
          <w:lang w:val="uk-UA"/>
        </w:rPr>
        <w:t>prospects</w:t>
      </w:r>
      <w:proofErr w:type="spellEnd"/>
      <w:r w:rsidR="007D63CE" w:rsidRPr="007D63CE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7D63CE" w:rsidRPr="007D63CE">
        <w:rPr>
          <w:b/>
          <w:color w:val="000000" w:themeColor="text1"/>
          <w:sz w:val="26"/>
          <w:szCs w:val="26"/>
          <w:lang w:val="uk-UA"/>
        </w:rPr>
        <w:t>of</w:t>
      </w:r>
      <w:proofErr w:type="spellEnd"/>
      <w:r w:rsidR="007D63CE" w:rsidRPr="007D63CE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7D63CE" w:rsidRPr="007D63CE">
        <w:rPr>
          <w:b/>
          <w:color w:val="000000" w:themeColor="text1"/>
          <w:sz w:val="26"/>
          <w:szCs w:val="26"/>
          <w:lang w:val="uk-UA"/>
        </w:rPr>
        <w:t>geotechnical</w:t>
      </w:r>
      <w:proofErr w:type="spellEnd"/>
      <w:r w:rsidR="007D63CE" w:rsidRPr="007D63CE">
        <w:rPr>
          <w:b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7D63CE" w:rsidRPr="007D63CE">
        <w:rPr>
          <w:b/>
          <w:color w:val="000000" w:themeColor="text1"/>
          <w:sz w:val="26"/>
          <w:szCs w:val="26"/>
          <w:lang w:val="uk-UA"/>
        </w:rPr>
        <w:t>engineering</w:t>
      </w:r>
      <w:proofErr w:type="spellEnd"/>
      <w:r>
        <w:rPr>
          <w:b/>
          <w:color w:val="000000" w:themeColor="text1"/>
          <w:sz w:val="26"/>
          <w:szCs w:val="26"/>
          <w:lang w:val="uk-UA"/>
        </w:rPr>
        <w:t>»</w:t>
      </w:r>
    </w:p>
    <w:p w14:paraId="0D36C522" w14:textId="51F7DC5D" w:rsidR="005E3906" w:rsidRPr="0027662A" w:rsidRDefault="0044424F" w:rsidP="007D63CE">
      <w:pPr>
        <w:tabs>
          <w:tab w:val="left" w:pos="3925"/>
        </w:tabs>
        <w:jc w:val="center"/>
        <w:rPr>
          <w:b/>
          <w:color w:val="000000" w:themeColor="text1"/>
          <w:sz w:val="26"/>
          <w:szCs w:val="26"/>
          <w:lang w:val="uk-UA"/>
        </w:rPr>
      </w:pPr>
      <w:r w:rsidRPr="007D63CE">
        <w:rPr>
          <w:lang w:val="uk-UA"/>
        </w:rPr>
        <w:t xml:space="preserve"> </w:t>
      </w:r>
      <w:r w:rsidRPr="0044424F">
        <w:rPr>
          <w:b/>
          <w:color w:val="000000" w:themeColor="text1"/>
          <w:sz w:val="26"/>
          <w:szCs w:val="26"/>
          <w:lang w:val="uk-UA"/>
        </w:rPr>
        <w:t>GEO-2</w:t>
      </w:r>
      <w:r w:rsidR="00090664">
        <w:rPr>
          <w:b/>
          <w:color w:val="000000" w:themeColor="text1"/>
          <w:sz w:val="26"/>
          <w:szCs w:val="26"/>
          <w:lang w:val="uk-UA"/>
        </w:rPr>
        <w:t>6</w:t>
      </w:r>
    </w:p>
    <w:p w14:paraId="0D852D76" w14:textId="09356213" w:rsidR="00D368D4" w:rsidRPr="00605861" w:rsidRDefault="00D368D4" w:rsidP="005E3906">
      <w:pPr>
        <w:tabs>
          <w:tab w:val="left" w:pos="3925"/>
        </w:tabs>
        <w:jc w:val="center"/>
        <w:rPr>
          <w:b/>
          <w:color w:val="000000" w:themeColor="text1"/>
          <w:sz w:val="26"/>
          <w:szCs w:val="26"/>
          <w:lang w:val="uk-UA"/>
        </w:rPr>
      </w:pPr>
    </w:p>
    <w:p w14:paraId="3DC6EDE5" w14:textId="308F5F62" w:rsidR="005E3906" w:rsidRDefault="0044424F" w:rsidP="00090664">
      <w:pPr>
        <w:tabs>
          <w:tab w:val="left" w:pos="1080"/>
          <w:tab w:val="left" w:pos="3925"/>
        </w:tabs>
        <w:spacing w:line="276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Почесний голова організаційного комітету:</w:t>
      </w:r>
    </w:p>
    <w:p w14:paraId="78390AAA" w14:textId="5D104B1E" w:rsidR="0044424F" w:rsidRDefault="0044424F" w:rsidP="00090664">
      <w:pPr>
        <w:tabs>
          <w:tab w:val="left" w:pos="1080"/>
          <w:tab w:val="left" w:pos="3925"/>
        </w:tabs>
        <w:spacing w:line="276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44424F">
        <w:rPr>
          <w:b/>
          <w:bCs/>
          <w:color w:val="000000" w:themeColor="text1"/>
          <w:sz w:val="26"/>
          <w:szCs w:val="26"/>
          <w:lang w:val="uk-UA"/>
        </w:rPr>
        <w:t>Вовк Оксана Олексіївна</w:t>
      </w:r>
      <w:r>
        <w:rPr>
          <w:color w:val="000000" w:themeColor="text1"/>
          <w:sz w:val="26"/>
          <w:szCs w:val="26"/>
          <w:lang w:val="uk-UA"/>
        </w:rPr>
        <w:t xml:space="preserve">, </w:t>
      </w:r>
      <w:r w:rsidRPr="0044424F">
        <w:rPr>
          <w:color w:val="000000" w:themeColor="text1"/>
          <w:sz w:val="26"/>
          <w:szCs w:val="26"/>
          <w:lang w:val="uk-UA"/>
        </w:rPr>
        <w:t xml:space="preserve">доктор технічних наук, професор, </w:t>
      </w:r>
      <w:r>
        <w:rPr>
          <w:color w:val="000000" w:themeColor="text1"/>
          <w:sz w:val="26"/>
          <w:szCs w:val="26"/>
          <w:lang w:val="uk-UA"/>
        </w:rPr>
        <w:t>директорка НН ІЕЕ КПІ ім.</w:t>
      </w:r>
      <w:r w:rsidR="00090664">
        <w:rPr>
          <w:color w:val="000000" w:themeColor="text1"/>
          <w:sz w:val="26"/>
          <w:szCs w:val="26"/>
          <w:lang w:val="uk-UA"/>
        </w:rPr>
        <w:t> </w:t>
      </w:r>
      <w:r>
        <w:rPr>
          <w:color w:val="000000" w:themeColor="text1"/>
          <w:sz w:val="26"/>
          <w:szCs w:val="26"/>
          <w:lang w:val="uk-UA"/>
        </w:rPr>
        <w:t>Ігоря Сікорського</w:t>
      </w:r>
    </w:p>
    <w:p w14:paraId="74E90358" w14:textId="62069769" w:rsidR="00B66970" w:rsidRPr="00605861" w:rsidRDefault="00B66970" w:rsidP="00090664">
      <w:pPr>
        <w:tabs>
          <w:tab w:val="left" w:pos="1080"/>
          <w:tab w:val="left" w:pos="3925"/>
        </w:tabs>
        <w:spacing w:line="276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605861">
        <w:rPr>
          <w:color w:val="000000" w:themeColor="text1"/>
          <w:sz w:val="26"/>
          <w:szCs w:val="26"/>
          <w:lang w:val="uk-UA"/>
        </w:rPr>
        <w:t>Голова організаційного комітету</w:t>
      </w:r>
      <w:r w:rsidR="00534069" w:rsidRPr="00605861">
        <w:rPr>
          <w:color w:val="000000" w:themeColor="text1"/>
          <w:sz w:val="26"/>
          <w:szCs w:val="26"/>
          <w:lang w:val="uk-UA"/>
        </w:rPr>
        <w:t>:</w:t>
      </w:r>
    </w:p>
    <w:p w14:paraId="2A32363D" w14:textId="3235B82A" w:rsidR="00534069" w:rsidRPr="00605861" w:rsidRDefault="005E3906" w:rsidP="00090664">
      <w:pPr>
        <w:tabs>
          <w:tab w:val="left" w:pos="1080"/>
          <w:tab w:val="left" w:pos="3925"/>
        </w:tabs>
        <w:spacing w:line="276" w:lineRule="auto"/>
        <w:ind w:left="3686" w:hanging="2977"/>
        <w:jc w:val="both"/>
        <w:rPr>
          <w:color w:val="000000" w:themeColor="text1"/>
          <w:sz w:val="26"/>
          <w:szCs w:val="26"/>
          <w:lang w:val="uk-UA"/>
        </w:rPr>
      </w:pPr>
      <w:r w:rsidRPr="005E3906">
        <w:rPr>
          <w:b/>
          <w:bCs/>
          <w:color w:val="000000" w:themeColor="text1"/>
          <w:sz w:val="26"/>
          <w:szCs w:val="26"/>
          <w:lang w:val="uk-UA"/>
        </w:rPr>
        <w:t>Зуєвська Наталя Валеріївна</w:t>
      </w:r>
      <w:r w:rsidR="00534069" w:rsidRPr="00605861">
        <w:rPr>
          <w:color w:val="000000" w:themeColor="text1"/>
          <w:sz w:val="26"/>
          <w:szCs w:val="26"/>
          <w:lang w:val="uk-UA"/>
        </w:rPr>
        <w:t xml:space="preserve">, </w:t>
      </w:r>
      <w:r w:rsidRPr="005E3906">
        <w:rPr>
          <w:color w:val="000000" w:themeColor="text1"/>
          <w:sz w:val="26"/>
          <w:szCs w:val="26"/>
          <w:lang w:val="uk-UA"/>
        </w:rPr>
        <w:t>доктор технічних наук, професор</w:t>
      </w:r>
      <w:r w:rsidR="00534069" w:rsidRPr="00605861">
        <w:rPr>
          <w:color w:val="000000" w:themeColor="text1"/>
          <w:sz w:val="26"/>
          <w:szCs w:val="26"/>
          <w:lang w:val="uk-UA"/>
        </w:rPr>
        <w:t xml:space="preserve">, </w:t>
      </w:r>
      <w:r>
        <w:rPr>
          <w:color w:val="000000" w:themeColor="text1"/>
          <w:sz w:val="26"/>
          <w:szCs w:val="26"/>
          <w:lang w:val="uk-UA"/>
        </w:rPr>
        <w:t>професорка</w:t>
      </w:r>
      <w:r w:rsidR="00534069" w:rsidRPr="00605861">
        <w:rPr>
          <w:color w:val="000000" w:themeColor="text1"/>
          <w:sz w:val="26"/>
          <w:szCs w:val="26"/>
          <w:lang w:val="uk-UA"/>
        </w:rPr>
        <w:t xml:space="preserve"> кафедри </w:t>
      </w:r>
      <w:proofErr w:type="spellStart"/>
      <w:r>
        <w:rPr>
          <w:color w:val="000000" w:themeColor="text1"/>
          <w:sz w:val="26"/>
          <w:szCs w:val="26"/>
          <w:lang w:val="uk-UA"/>
        </w:rPr>
        <w:t>геоінженерії</w:t>
      </w:r>
      <w:proofErr w:type="spellEnd"/>
    </w:p>
    <w:p w14:paraId="25AEC184" w14:textId="77777777" w:rsidR="00090664" w:rsidRPr="0065684F" w:rsidRDefault="00090664" w:rsidP="00090664">
      <w:pPr>
        <w:spacing w:before="120" w:after="60" w:line="276" w:lineRule="auto"/>
        <w:jc w:val="both"/>
        <w:rPr>
          <w:rFonts w:eastAsia="Calibri"/>
          <w:i/>
          <w:iCs/>
          <w:sz w:val="28"/>
          <w:szCs w:val="28"/>
          <w:lang w:val="uk-UA" w:eastAsia="en-US"/>
        </w:rPr>
      </w:pPr>
      <w:r w:rsidRPr="0065684F">
        <w:rPr>
          <w:rFonts w:eastAsia="Calibri"/>
          <w:i/>
          <w:iCs/>
          <w:sz w:val="28"/>
          <w:szCs w:val="28"/>
          <w:lang w:val="uk-UA" w:eastAsia="en-US"/>
        </w:rPr>
        <w:t>Співголова організаційного комітету:</w:t>
      </w:r>
    </w:p>
    <w:p w14:paraId="3C42A504" w14:textId="77777777" w:rsidR="00090664" w:rsidRPr="009B50A0" w:rsidRDefault="00090664" w:rsidP="00090664">
      <w:pPr>
        <w:spacing w:after="60" w:line="276" w:lineRule="auto"/>
        <w:ind w:left="426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proofErr w:type="spellStart"/>
      <w:r>
        <w:rPr>
          <w:rFonts w:eastAsia="Calibri"/>
          <w:b/>
          <w:bCs/>
          <w:sz w:val="28"/>
          <w:szCs w:val="28"/>
          <w:lang w:val="uk-UA" w:eastAsia="en-US"/>
        </w:rPr>
        <w:t>Ган</w:t>
      </w:r>
      <w:proofErr w:type="spellEnd"/>
      <w:r>
        <w:rPr>
          <w:rFonts w:eastAsia="Calibri"/>
          <w:b/>
          <w:bCs/>
          <w:sz w:val="28"/>
          <w:szCs w:val="28"/>
          <w:lang w:val="uk-UA" w:eastAsia="en-US"/>
        </w:rPr>
        <w:t xml:space="preserve"> Анатолій Леонідович, </w:t>
      </w:r>
      <w:proofErr w:type="spellStart"/>
      <w:r w:rsidRPr="009B50A0">
        <w:rPr>
          <w:rFonts w:eastAsia="Calibri"/>
          <w:sz w:val="28"/>
          <w:szCs w:val="28"/>
          <w:lang w:val="uk-UA" w:eastAsia="en-US"/>
        </w:rPr>
        <w:t>к.т.н</w:t>
      </w:r>
      <w:proofErr w:type="spellEnd"/>
      <w:r w:rsidRPr="009B50A0">
        <w:rPr>
          <w:rFonts w:eastAsia="Calibri"/>
          <w:sz w:val="28"/>
          <w:szCs w:val="28"/>
          <w:lang w:val="uk-UA" w:eastAsia="en-US"/>
        </w:rPr>
        <w:t xml:space="preserve">., доц., в.о. </w:t>
      </w:r>
      <w:proofErr w:type="spellStart"/>
      <w:r w:rsidRPr="009B50A0">
        <w:rPr>
          <w:rFonts w:eastAsia="Calibri"/>
          <w:sz w:val="28"/>
          <w:szCs w:val="28"/>
          <w:lang w:val="uk-UA" w:eastAsia="en-US"/>
        </w:rPr>
        <w:t>зав.кафедри</w:t>
      </w:r>
      <w:proofErr w:type="spellEnd"/>
      <w:r w:rsidRPr="009B50A0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9B50A0">
        <w:rPr>
          <w:rFonts w:eastAsia="Calibri"/>
          <w:sz w:val="28"/>
          <w:szCs w:val="28"/>
          <w:lang w:val="uk-UA" w:eastAsia="en-US"/>
        </w:rPr>
        <w:t>геоінженерії</w:t>
      </w:r>
      <w:proofErr w:type="spellEnd"/>
    </w:p>
    <w:p w14:paraId="63C16FE7" w14:textId="77777777" w:rsidR="00090664" w:rsidRPr="0065684F" w:rsidRDefault="00090664" w:rsidP="00090664">
      <w:pPr>
        <w:spacing w:after="60" w:line="276" w:lineRule="auto"/>
        <w:ind w:left="426"/>
        <w:jc w:val="both"/>
        <w:rPr>
          <w:rFonts w:eastAsia="Calibri"/>
          <w:sz w:val="28"/>
          <w:szCs w:val="28"/>
          <w:lang w:val="uk-UA" w:eastAsia="en-US"/>
        </w:rPr>
      </w:pPr>
      <w:r w:rsidRPr="0065684F">
        <w:rPr>
          <w:rFonts w:eastAsia="Calibri"/>
          <w:b/>
          <w:bCs/>
          <w:sz w:val="28"/>
          <w:szCs w:val="28"/>
          <w:lang w:val="uk-UA" w:eastAsia="en-US"/>
        </w:rPr>
        <w:t>Тверда Оксана Ярославівна</w:t>
      </w:r>
      <w:r w:rsidRPr="0065684F">
        <w:rPr>
          <w:rFonts w:eastAsia="Calibri"/>
          <w:sz w:val="28"/>
          <w:szCs w:val="28"/>
          <w:lang w:val="uk-UA" w:eastAsia="en-US"/>
        </w:rPr>
        <w:t xml:space="preserve">, </w:t>
      </w:r>
      <w:proofErr w:type="spellStart"/>
      <w:r w:rsidRPr="0065684F">
        <w:rPr>
          <w:rFonts w:eastAsia="Calibri"/>
          <w:sz w:val="28"/>
          <w:szCs w:val="28"/>
          <w:lang w:val="uk-UA" w:eastAsia="en-US"/>
        </w:rPr>
        <w:t>д.т.н</w:t>
      </w:r>
      <w:proofErr w:type="spellEnd"/>
      <w:r w:rsidRPr="0065684F">
        <w:rPr>
          <w:rFonts w:eastAsia="Calibri"/>
          <w:sz w:val="28"/>
          <w:szCs w:val="28"/>
          <w:lang w:val="uk-UA" w:eastAsia="en-US"/>
        </w:rPr>
        <w:t>, проф</w:t>
      </w:r>
      <w:r>
        <w:rPr>
          <w:rFonts w:eastAsia="Calibri"/>
          <w:sz w:val="28"/>
          <w:szCs w:val="28"/>
          <w:lang w:val="uk-UA" w:eastAsia="en-US"/>
        </w:rPr>
        <w:t>.</w:t>
      </w:r>
      <w:r w:rsidRPr="0065684F">
        <w:rPr>
          <w:rFonts w:eastAsia="Calibri"/>
          <w:sz w:val="28"/>
          <w:szCs w:val="28"/>
          <w:lang w:val="uk-UA" w:eastAsia="en-US"/>
        </w:rPr>
        <w:t>, проф</w:t>
      </w:r>
      <w:r>
        <w:rPr>
          <w:rFonts w:eastAsia="Calibri"/>
          <w:sz w:val="28"/>
          <w:szCs w:val="28"/>
          <w:lang w:val="uk-UA" w:eastAsia="en-US"/>
        </w:rPr>
        <w:t>.</w:t>
      </w:r>
      <w:r w:rsidRPr="0065684F">
        <w:rPr>
          <w:rFonts w:eastAsia="Calibri"/>
          <w:sz w:val="28"/>
          <w:szCs w:val="28"/>
          <w:lang w:val="uk-UA" w:eastAsia="en-US"/>
        </w:rPr>
        <w:t xml:space="preserve"> кафедри </w:t>
      </w:r>
      <w:proofErr w:type="spellStart"/>
      <w:r w:rsidRPr="0065684F">
        <w:rPr>
          <w:rFonts w:eastAsia="Calibri"/>
          <w:sz w:val="28"/>
          <w:szCs w:val="28"/>
          <w:lang w:val="uk-UA" w:eastAsia="en-US"/>
        </w:rPr>
        <w:t>геоінженерії</w:t>
      </w:r>
      <w:proofErr w:type="spellEnd"/>
    </w:p>
    <w:p w14:paraId="0EEEEEE0" w14:textId="77777777" w:rsidR="00090664" w:rsidRPr="0065684F" w:rsidRDefault="00090664" w:rsidP="00090664">
      <w:pPr>
        <w:spacing w:before="120" w:line="276" w:lineRule="auto"/>
        <w:jc w:val="both"/>
        <w:rPr>
          <w:rFonts w:eastAsia="Calibri"/>
          <w:i/>
          <w:iCs/>
          <w:sz w:val="28"/>
          <w:szCs w:val="28"/>
          <w:lang w:val="uk-UA" w:eastAsia="en-US"/>
        </w:rPr>
      </w:pPr>
      <w:r w:rsidRPr="0065684F">
        <w:rPr>
          <w:rFonts w:eastAsia="Calibri"/>
          <w:sz w:val="28"/>
          <w:szCs w:val="28"/>
          <w:lang w:val="uk-UA" w:eastAsia="en-US"/>
        </w:rPr>
        <w:t xml:space="preserve"> </w:t>
      </w:r>
      <w:r w:rsidRPr="0065684F">
        <w:rPr>
          <w:rFonts w:eastAsia="Calibri"/>
          <w:i/>
          <w:iCs/>
          <w:sz w:val="28"/>
          <w:szCs w:val="28"/>
          <w:lang w:val="uk-UA" w:eastAsia="en-US"/>
        </w:rPr>
        <w:t>Члени організаційного комітету:</w:t>
      </w:r>
    </w:p>
    <w:p w14:paraId="7F4EC7CF" w14:textId="77777777" w:rsidR="00090664" w:rsidRDefault="00090664" w:rsidP="00090664">
      <w:pPr>
        <w:spacing w:line="276" w:lineRule="auto"/>
        <w:ind w:left="426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proofErr w:type="spellStart"/>
      <w:r>
        <w:rPr>
          <w:rFonts w:eastAsia="Calibri"/>
          <w:b/>
          <w:bCs/>
          <w:sz w:val="28"/>
          <w:szCs w:val="28"/>
          <w:lang w:val="uk-UA" w:eastAsia="en-US"/>
        </w:rPr>
        <w:t>Фролов</w:t>
      </w:r>
      <w:proofErr w:type="spellEnd"/>
      <w:r>
        <w:rPr>
          <w:rFonts w:eastAsia="Calibri"/>
          <w:b/>
          <w:bCs/>
          <w:sz w:val="28"/>
          <w:szCs w:val="28"/>
          <w:lang w:val="uk-UA" w:eastAsia="en-US"/>
        </w:rPr>
        <w:t xml:space="preserve"> Олександр Олександрович, </w:t>
      </w:r>
      <w:proofErr w:type="spellStart"/>
      <w:r w:rsidRPr="009B50A0">
        <w:rPr>
          <w:rFonts w:eastAsia="Calibri"/>
          <w:sz w:val="28"/>
          <w:szCs w:val="28"/>
          <w:lang w:val="uk-UA" w:eastAsia="en-US"/>
        </w:rPr>
        <w:t>д.т.н</w:t>
      </w:r>
      <w:proofErr w:type="spellEnd"/>
      <w:r w:rsidRPr="009B50A0">
        <w:rPr>
          <w:rFonts w:eastAsia="Calibri"/>
          <w:sz w:val="28"/>
          <w:szCs w:val="28"/>
          <w:lang w:val="uk-UA" w:eastAsia="en-US"/>
        </w:rPr>
        <w:t xml:space="preserve">., доц. кафедри </w:t>
      </w:r>
      <w:proofErr w:type="spellStart"/>
      <w:r w:rsidRPr="009B50A0">
        <w:rPr>
          <w:rFonts w:eastAsia="Calibri"/>
          <w:sz w:val="28"/>
          <w:szCs w:val="28"/>
          <w:lang w:val="uk-UA" w:eastAsia="en-US"/>
        </w:rPr>
        <w:t>геоінженерії</w:t>
      </w:r>
      <w:proofErr w:type="spellEnd"/>
    </w:p>
    <w:p w14:paraId="0C54587F" w14:textId="77777777" w:rsidR="00090664" w:rsidRPr="0065684F" w:rsidRDefault="00090664" w:rsidP="00090664">
      <w:pPr>
        <w:spacing w:line="276" w:lineRule="auto"/>
        <w:ind w:left="426"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65684F">
        <w:rPr>
          <w:rFonts w:eastAsia="Calibri"/>
          <w:b/>
          <w:bCs/>
          <w:sz w:val="28"/>
          <w:szCs w:val="28"/>
          <w:lang w:val="uk-UA" w:eastAsia="en-US"/>
        </w:rPr>
        <w:t>Броницький</w:t>
      </w:r>
      <w:proofErr w:type="spellEnd"/>
      <w:r w:rsidRPr="0065684F">
        <w:rPr>
          <w:rFonts w:eastAsia="Calibri"/>
          <w:b/>
          <w:bCs/>
          <w:sz w:val="28"/>
          <w:szCs w:val="28"/>
          <w:lang w:val="uk-UA" w:eastAsia="en-US"/>
        </w:rPr>
        <w:t xml:space="preserve"> Вадим Олегович</w:t>
      </w:r>
      <w:r w:rsidRPr="0065684F">
        <w:rPr>
          <w:rFonts w:eastAsia="Calibri"/>
          <w:sz w:val="28"/>
          <w:szCs w:val="28"/>
          <w:lang w:val="uk-UA" w:eastAsia="en-US"/>
        </w:rPr>
        <w:t xml:space="preserve">, </w:t>
      </w:r>
      <w:bookmarkStart w:id="0" w:name="_Hlk229380957"/>
      <w:proofErr w:type="spellStart"/>
      <w:r>
        <w:rPr>
          <w:rFonts w:eastAsia="Calibri"/>
          <w:sz w:val="28"/>
          <w:szCs w:val="28"/>
          <w:lang w:val="uk-UA" w:eastAsia="en-US"/>
        </w:rPr>
        <w:t>к.т.н</w:t>
      </w:r>
      <w:proofErr w:type="spellEnd"/>
      <w:r>
        <w:rPr>
          <w:rFonts w:eastAsia="Calibri"/>
          <w:sz w:val="28"/>
          <w:szCs w:val="28"/>
          <w:lang w:val="uk-UA" w:eastAsia="en-US"/>
        </w:rPr>
        <w:t>.</w:t>
      </w:r>
      <w:r w:rsidRPr="0065684F">
        <w:rPr>
          <w:rFonts w:eastAsia="Calibri"/>
          <w:sz w:val="28"/>
          <w:szCs w:val="28"/>
          <w:lang w:val="uk-UA" w:eastAsia="en-US"/>
        </w:rPr>
        <w:t>, доц</w:t>
      </w:r>
      <w:r>
        <w:rPr>
          <w:rFonts w:eastAsia="Calibri"/>
          <w:sz w:val="28"/>
          <w:szCs w:val="28"/>
          <w:lang w:val="uk-UA" w:eastAsia="en-US"/>
        </w:rPr>
        <w:t>.</w:t>
      </w:r>
      <w:r w:rsidRPr="0065684F">
        <w:rPr>
          <w:rFonts w:eastAsia="Calibri"/>
          <w:sz w:val="28"/>
          <w:szCs w:val="28"/>
          <w:lang w:val="uk-UA" w:eastAsia="en-US"/>
        </w:rPr>
        <w:t xml:space="preserve"> кафедри </w:t>
      </w:r>
      <w:proofErr w:type="spellStart"/>
      <w:r w:rsidRPr="0065684F">
        <w:rPr>
          <w:rFonts w:eastAsia="Calibri"/>
          <w:sz w:val="28"/>
          <w:szCs w:val="28"/>
          <w:lang w:val="uk-UA" w:eastAsia="en-US"/>
        </w:rPr>
        <w:t>геоінженерії</w:t>
      </w:r>
      <w:bookmarkEnd w:id="0"/>
      <w:proofErr w:type="spellEnd"/>
    </w:p>
    <w:p w14:paraId="1AD3C333" w14:textId="77777777" w:rsidR="00090664" w:rsidRPr="0065684F" w:rsidRDefault="00090664" w:rsidP="00090664">
      <w:pPr>
        <w:spacing w:line="276" w:lineRule="auto"/>
        <w:ind w:left="426"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65684F">
        <w:rPr>
          <w:rFonts w:eastAsia="Calibri"/>
          <w:b/>
          <w:bCs/>
          <w:sz w:val="28"/>
          <w:szCs w:val="28"/>
          <w:lang w:val="uk-UA" w:eastAsia="en-US"/>
        </w:rPr>
        <w:t>Вапнічна</w:t>
      </w:r>
      <w:proofErr w:type="spellEnd"/>
      <w:r w:rsidRPr="0065684F">
        <w:rPr>
          <w:rFonts w:eastAsia="Calibri"/>
          <w:b/>
          <w:bCs/>
          <w:sz w:val="28"/>
          <w:szCs w:val="28"/>
          <w:lang w:val="uk-UA" w:eastAsia="en-US"/>
        </w:rPr>
        <w:t xml:space="preserve"> Вікторія Вікторівна</w:t>
      </w:r>
      <w:r w:rsidRPr="0065684F">
        <w:rPr>
          <w:rFonts w:eastAsia="Calibri"/>
          <w:sz w:val="28"/>
          <w:szCs w:val="28"/>
          <w:lang w:val="uk-UA" w:eastAsia="en-US"/>
        </w:rPr>
        <w:t xml:space="preserve">, </w:t>
      </w:r>
      <w:proofErr w:type="spellStart"/>
      <w:r w:rsidRPr="0065684F">
        <w:rPr>
          <w:rFonts w:eastAsia="Calibri"/>
          <w:sz w:val="28"/>
          <w:szCs w:val="28"/>
          <w:lang w:val="uk-UA" w:eastAsia="en-US"/>
        </w:rPr>
        <w:t>к.т.н</w:t>
      </w:r>
      <w:proofErr w:type="spellEnd"/>
      <w:r w:rsidRPr="0065684F">
        <w:rPr>
          <w:rFonts w:eastAsia="Calibri"/>
          <w:sz w:val="28"/>
          <w:szCs w:val="28"/>
          <w:lang w:val="uk-UA" w:eastAsia="en-US"/>
        </w:rPr>
        <w:t xml:space="preserve">., доц. кафедри </w:t>
      </w:r>
      <w:proofErr w:type="spellStart"/>
      <w:r w:rsidRPr="0065684F">
        <w:rPr>
          <w:rFonts w:eastAsia="Calibri"/>
          <w:sz w:val="28"/>
          <w:szCs w:val="28"/>
          <w:lang w:val="uk-UA" w:eastAsia="en-US"/>
        </w:rPr>
        <w:t>геоінженерії</w:t>
      </w:r>
      <w:proofErr w:type="spellEnd"/>
    </w:p>
    <w:p w14:paraId="48F444CF" w14:textId="77777777" w:rsidR="00090664" w:rsidRPr="0065684F" w:rsidRDefault="00090664" w:rsidP="00090664">
      <w:pPr>
        <w:spacing w:line="276" w:lineRule="auto"/>
        <w:ind w:left="426"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65684F">
        <w:rPr>
          <w:rFonts w:eastAsia="Calibri"/>
          <w:b/>
          <w:bCs/>
          <w:sz w:val="28"/>
          <w:szCs w:val="28"/>
          <w:lang w:val="uk-UA" w:eastAsia="en-US"/>
        </w:rPr>
        <w:t>Ган</w:t>
      </w:r>
      <w:proofErr w:type="spellEnd"/>
      <w:r w:rsidRPr="0065684F">
        <w:rPr>
          <w:rFonts w:eastAsia="Calibri"/>
          <w:b/>
          <w:bCs/>
          <w:sz w:val="28"/>
          <w:szCs w:val="28"/>
          <w:lang w:val="uk-UA" w:eastAsia="en-US"/>
        </w:rPr>
        <w:t xml:space="preserve"> Олена Валеріївна</w:t>
      </w:r>
      <w:r w:rsidRPr="0065684F">
        <w:rPr>
          <w:rFonts w:eastAsia="Calibri"/>
          <w:sz w:val="28"/>
          <w:szCs w:val="28"/>
          <w:lang w:val="uk-UA" w:eastAsia="en-US"/>
        </w:rPr>
        <w:t xml:space="preserve">, </w:t>
      </w:r>
      <w:proofErr w:type="spellStart"/>
      <w:r w:rsidRPr="0065684F">
        <w:rPr>
          <w:rFonts w:eastAsia="Calibri"/>
          <w:sz w:val="28"/>
          <w:szCs w:val="28"/>
          <w:lang w:val="uk-UA" w:eastAsia="en-US"/>
        </w:rPr>
        <w:t>к.т.н</w:t>
      </w:r>
      <w:proofErr w:type="spellEnd"/>
      <w:r w:rsidRPr="0065684F">
        <w:rPr>
          <w:rFonts w:eastAsia="Calibri"/>
          <w:sz w:val="28"/>
          <w:szCs w:val="28"/>
          <w:lang w:val="uk-UA" w:eastAsia="en-US"/>
        </w:rPr>
        <w:t xml:space="preserve">., ст. </w:t>
      </w:r>
      <w:proofErr w:type="spellStart"/>
      <w:r w:rsidRPr="0065684F">
        <w:rPr>
          <w:rFonts w:eastAsia="Calibri"/>
          <w:sz w:val="28"/>
          <w:szCs w:val="28"/>
          <w:lang w:val="uk-UA" w:eastAsia="en-US"/>
        </w:rPr>
        <w:t>викл</w:t>
      </w:r>
      <w:proofErr w:type="spellEnd"/>
      <w:r w:rsidRPr="0065684F">
        <w:rPr>
          <w:rFonts w:eastAsia="Calibri"/>
          <w:sz w:val="28"/>
          <w:szCs w:val="28"/>
          <w:lang w:val="uk-UA" w:eastAsia="en-US"/>
        </w:rPr>
        <w:t xml:space="preserve">. кафедри </w:t>
      </w:r>
      <w:proofErr w:type="spellStart"/>
      <w:r w:rsidRPr="0065684F">
        <w:rPr>
          <w:rFonts w:eastAsia="Calibri"/>
          <w:sz w:val="28"/>
          <w:szCs w:val="28"/>
          <w:lang w:val="uk-UA" w:eastAsia="en-US"/>
        </w:rPr>
        <w:t>геоінженерії</w:t>
      </w:r>
      <w:proofErr w:type="spellEnd"/>
    </w:p>
    <w:p w14:paraId="5E008566" w14:textId="77777777" w:rsidR="00090664" w:rsidRPr="0065684F" w:rsidRDefault="00090664" w:rsidP="00090664">
      <w:pPr>
        <w:spacing w:line="276" w:lineRule="auto"/>
        <w:ind w:left="426"/>
        <w:jc w:val="both"/>
        <w:rPr>
          <w:rFonts w:eastAsia="Calibri"/>
          <w:sz w:val="28"/>
          <w:szCs w:val="28"/>
          <w:lang w:val="uk-UA" w:eastAsia="en-US"/>
        </w:rPr>
      </w:pPr>
      <w:r w:rsidRPr="0065684F">
        <w:rPr>
          <w:rFonts w:eastAsia="Calibri"/>
          <w:b/>
          <w:bCs/>
          <w:sz w:val="28"/>
          <w:szCs w:val="28"/>
          <w:lang w:val="uk-UA" w:eastAsia="en-US"/>
        </w:rPr>
        <w:t>Гребенюк Тетяна Володимирівна</w:t>
      </w:r>
      <w:r w:rsidRPr="0065684F">
        <w:rPr>
          <w:rFonts w:eastAsia="Calibri"/>
          <w:sz w:val="28"/>
          <w:szCs w:val="28"/>
          <w:lang w:val="uk-UA" w:eastAsia="en-US"/>
        </w:rPr>
        <w:t xml:space="preserve">, </w:t>
      </w:r>
      <w:proofErr w:type="spellStart"/>
      <w:r w:rsidRPr="0065684F">
        <w:rPr>
          <w:rFonts w:eastAsia="Calibri"/>
          <w:sz w:val="28"/>
          <w:szCs w:val="28"/>
          <w:lang w:val="uk-UA" w:eastAsia="en-US"/>
        </w:rPr>
        <w:t>к.т.н</w:t>
      </w:r>
      <w:proofErr w:type="spellEnd"/>
      <w:r w:rsidRPr="0065684F">
        <w:rPr>
          <w:rFonts w:eastAsia="Calibri"/>
          <w:sz w:val="28"/>
          <w:szCs w:val="28"/>
          <w:lang w:val="uk-UA" w:eastAsia="en-US"/>
        </w:rPr>
        <w:t xml:space="preserve">., доц. кафедри </w:t>
      </w:r>
      <w:proofErr w:type="spellStart"/>
      <w:r w:rsidRPr="0065684F">
        <w:rPr>
          <w:rFonts w:eastAsia="Calibri"/>
          <w:sz w:val="28"/>
          <w:szCs w:val="28"/>
          <w:lang w:val="uk-UA" w:eastAsia="en-US"/>
        </w:rPr>
        <w:t>геоінженерії</w:t>
      </w:r>
      <w:proofErr w:type="spellEnd"/>
    </w:p>
    <w:p w14:paraId="550A8FD7" w14:textId="77777777" w:rsidR="00090664" w:rsidRPr="0065684F" w:rsidRDefault="00090664" w:rsidP="00090664">
      <w:pPr>
        <w:spacing w:line="276" w:lineRule="auto"/>
        <w:ind w:left="426"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65684F">
        <w:rPr>
          <w:rFonts w:eastAsia="Calibri"/>
          <w:b/>
          <w:bCs/>
          <w:sz w:val="28"/>
          <w:szCs w:val="28"/>
          <w:lang w:val="uk-UA" w:eastAsia="en-US"/>
        </w:rPr>
        <w:t>Шайдецька</w:t>
      </w:r>
      <w:proofErr w:type="spellEnd"/>
      <w:r w:rsidRPr="0065684F">
        <w:rPr>
          <w:rFonts w:eastAsia="Calibri"/>
          <w:b/>
          <w:bCs/>
          <w:sz w:val="28"/>
          <w:szCs w:val="28"/>
          <w:lang w:val="uk-UA" w:eastAsia="en-US"/>
        </w:rPr>
        <w:t xml:space="preserve"> Любов Валентинівна</w:t>
      </w:r>
      <w:r w:rsidRPr="0065684F">
        <w:rPr>
          <w:rFonts w:eastAsia="Calibri"/>
          <w:sz w:val="28"/>
          <w:szCs w:val="28"/>
          <w:lang w:val="uk-UA" w:eastAsia="en-US"/>
        </w:rPr>
        <w:t xml:space="preserve">, </w:t>
      </w:r>
      <w:proofErr w:type="spellStart"/>
      <w:r w:rsidRPr="0065684F">
        <w:rPr>
          <w:rFonts w:eastAsia="Calibri"/>
          <w:sz w:val="28"/>
          <w:szCs w:val="28"/>
          <w:lang w:val="uk-UA" w:eastAsia="en-US"/>
        </w:rPr>
        <w:t>к.т.н</w:t>
      </w:r>
      <w:proofErr w:type="spellEnd"/>
      <w:r w:rsidRPr="0065684F">
        <w:rPr>
          <w:rFonts w:eastAsia="Calibri"/>
          <w:sz w:val="28"/>
          <w:szCs w:val="28"/>
          <w:lang w:val="uk-UA" w:eastAsia="en-US"/>
        </w:rPr>
        <w:t xml:space="preserve">., доц. кафедри </w:t>
      </w:r>
      <w:proofErr w:type="spellStart"/>
      <w:r w:rsidRPr="0065684F">
        <w:rPr>
          <w:rFonts w:eastAsia="Calibri"/>
          <w:sz w:val="28"/>
          <w:szCs w:val="28"/>
          <w:lang w:val="uk-UA" w:eastAsia="en-US"/>
        </w:rPr>
        <w:t>геоінженерії</w:t>
      </w:r>
      <w:proofErr w:type="spellEnd"/>
      <w:r>
        <w:rPr>
          <w:rFonts w:eastAsia="Calibri"/>
          <w:sz w:val="28"/>
          <w:szCs w:val="28"/>
          <w:lang w:val="uk-UA" w:eastAsia="en-US"/>
        </w:rPr>
        <w:t>.</w:t>
      </w:r>
    </w:p>
    <w:p w14:paraId="52960FD0" w14:textId="16FA19B7" w:rsidR="00876929" w:rsidRPr="00ED2213" w:rsidRDefault="00876929" w:rsidP="00876929">
      <w:pPr>
        <w:rPr>
          <w:color w:val="000000" w:themeColor="text1"/>
          <w:sz w:val="26"/>
          <w:szCs w:val="26"/>
          <w:lang w:val="uk-UA" w:bidi="te-IN"/>
        </w:rPr>
      </w:pPr>
    </w:p>
    <w:p w14:paraId="65AC5FDB" w14:textId="22730942" w:rsidR="00E019BB" w:rsidRPr="00ED2213" w:rsidRDefault="00E019BB" w:rsidP="00F45D5C">
      <w:pPr>
        <w:spacing w:line="276" w:lineRule="auto"/>
        <w:ind w:firstLine="357"/>
        <w:rPr>
          <w:color w:val="000000" w:themeColor="text1"/>
          <w:sz w:val="26"/>
          <w:szCs w:val="26"/>
          <w:lang w:val="uk-UA" w:bidi="te-IN"/>
        </w:rPr>
      </w:pPr>
    </w:p>
    <w:sectPr w:rsidR="00E019BB" w:rsidRPr="00ED2213" w:rsidSect="003F0638">
      <w:pgSz w:w="11907" w:h="16840" w:code="9"/>
      <w:pgMar w:top="567" w:right="92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0791B"/>
    <w:multiLevelType w:val="hybridMultilevel"/>
    <w:tmpl w:val="A6384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635A65"/>
    <w:multiLevelType w:val="hybridMultilevel"/>
    <w:tmpl w:val="277AE80E"/>
    <w:lvl w:ilvl="0" w:tplc="F7145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B953CD"/>
    <w:multiLevelType w:val="hybridMultilevel"/>
    <w:tmpl w:val="4064B8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566A4"/>
    <w:multiLevelType w:val="hybridMultilevel"/>
    <w:tmpl w:val="9BE2CC68"/>
    <w:lvl w:ilvl="0" w:tplc="6666D5BE">
      <w:start w:val="1"/>
      <w:numFmt w:val="decimal"/>
      <w:lvlText w:val="%1."/>
      <w:lvlJc w:val="left"/>
      <w:pPr>
        <w:ind w:left="144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6720DF"/>
    <w:multiLevelType w:val="hybridMultilevel"/>
    <w:tmpl w:val="5F384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7A166E"/>
    <w:multiLevelType w:val="hybridMultilevel"/>
    <w:tmpl w:val="79A0824C"/>
    <w:lvl w:ilvl="0" w:tplc="43DE2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244827"/>
    <w:multiLevelType w:val="hybridMultilevel"/>
    <w:tmpl w:val="3E42C8BE"/>
    <w:lvl w:ilvl="0" w:tplc="F9560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375F28"/>
    <w:multiLevelType w:val="hybridMultilevel"/>
    <w:tmpl w:val="79A0824C"/>
    <w:lvl w:ilvl="0" w:tplc="43DE2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F6756E"/>
    <w:multiLevelType w:val="hybridMultilevel"/>
    <w:tmpl w:val="8A7C4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60689F"/>
    <w:multiLevelType w:val="hybridMultilevel"/>
    <w:tmpl w:val="4064B8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84CE0"/>
    <w:multiLevelType w:val="hybridMultilevel"/>
    <w:tmpl w:val="E21853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9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38"/>
    <w:rsid w:val="00012401"/>
    <w:rsid w:val="000232B6"/>
    <w:rsid w:val="000261E2"/>
    <w:rsid w:val="000320BB"/>
    <w:rsid w:val="00035DA8"/>
    <w:rsid w:val="00040BBB"/>
    <w:rsid w:val="00060F59"/>
    <w:rsid w:val="00061BF5"/>
    <w:rsid w:val="00065849"/>
    <w:rsid w:val="00072BC2"/>
    <w:rsid w:val="00073AFC"/>
    <w:rsid w:val="00090664"/>
    <w:rsid w:val="000A11B3"/>
    <w:rsid w:val="000A2A41"/>
    <w:rsid w:val="000D4187"/>
    <w:rsid w:val="000D4768"/>
    <w:rsid w:val="000D5D1C"/>
    <w:rsid w:val="000D77D1"/>
    <w:rsid w:val="000E11BE"/>
    <w:rsid w:val="000E59CB"/>
    <w:rsid w:val="000F2BF5"/>
    <w:rsid w:val="000F2CF1"/>
    <w:rsid w:val="000F5F7E"/>
    <w:rsid w:val="00101A33"/>
    <w:rsid w:val="0010405F"/>
    <w:rsid w:val="0010536A"/>
    <w:rsid w:val="00124B1E"/>
    <w:rsid w:val="00135A3D"/>
    <w:rsid w:val="0014500A"/>
    <w:rsid w:val="00147DFA"/>
    <w:rsid w:val="00150B8B"/>
    <w:rsid w:val="001536D5"/>
    <w:rsid w:val="0016366F"/>
    <w:rsid w:val="00182332"/>
    <w:rsid w:val="00183F3C"/>
    <w:rsid w:val="00192FC6"/>
    <w:rsid w:val="001C0FF7"/>
    <w:rsid w:val="001D5325"/>
    <w:rsid w:val="001E43B9"/>
    <w:rsid w:val="001F5B77"/>
    <w:rsid w:val="001F628B"/>
    <w:rsid w:val="00201FC8"/>
    <w:rsid w:val="00210042"/>
    <w:rsid w:val="0021060E"/>
    <w:rsid w:val="00220185"/>
    <w:rsid w:val="00234CA3"/>
    <w:rsid w:val="00294C12"/>
    <w:rsid w:val="002954FC"/>
    <w:rsid w:val="002967CF"/>
    <w:rsid w:val="002B19D7"/>
    <w:rsid w:val="002C2C36"/>
    <w:rsid w:val="002F19FB"/>
    <w:rsid w:val="002F6D80"/>
    <w:rsid w:val="003162B0"/>
    <w:rsid w:val="0032075B"/>
    <w:rsid w:val="003338FB"/>
    <w:rsid w:val="00333C80"/>
    <w:rsid w:val="00335055"/>
    <w:rsid w:val="00362C76"/>
    <w:rsid w:val="00366A79"/>
    <w:rsid w:val="00367228"/>
    <w:rsid w:val="0039573C"/>
    <w:rsid w:val="003B403D"/>
    <w:rsid w:val="003C33E6"/>
    <w:rsid w:val="003D0ED7"/>
    <w:rsid w:val="003D1CA8"/>
    <w:rsid w:val="003D4FD2"/>
    <w:rsid w:val="003E005F"/>
    <w:rsid w:val="003F0638"/>
    <w:rsid w:val="00401718"/>
    <w:rsid w:val="00403B64"/>
    <w:rsid w:val="0040616C"/>
    <w:rsid w:val="00407DDD"/>
    <w:rsid w:val="00414537"/>
    <w:rsid w:val="0044424F"/>
    <w:rsid w:val="00451B63"/>
    <w:rsid w:val="00463B87"/>
    <w:rsid w:val="00465993"/>
    <w:rsid w:val="00473BBE"/>
    <w:rsid w:val="00473FF7"/>
    <w:rsid w:val="004767E1"/>
    <w:rsid w:val="004A785E"/>
    <w:rsid w:val="004B1DF5"/>
    <w:rsid w:val="004C6498"/>
    <w:rsid w:val="004F5EEE"/>
    <w:rsid w:val="00512C12"/>
    <w:rsid w:val="005221B2"/>
    <w:rsid w:val="00527100"/>
    <w:rsid w:val="00530D3F"/>
    <w:rsid w:val="00534069"/>
    <w:rsid w:val="00573D52"/>
    <w:rsid w:val="00576A69"/>
    <w:rsid w:val="00576B5A"/>
    <w:rsid w:val="0058470E"/>
    <w:rsid w:val="005C3A9C"/>
    <w:rsid w:val="005E3906"/>
    <w:rsid w:val="005F4E99"/>
    <w:rsid w:val="00600E72"/>
    <w:rsid w:val="00605861"/>
    <w:rsid w:val="00606C48"/>
    <w:rsid w:val="006140A1"/>
    <w:rsid w:val="00633ED3"/>
    <w:rsid w:val="00642110"/>
    <w:rsid w:val="006517C5"/>
    <w:rsid w:val="00653F1D"/>
    <w:rsid w:val="00654892"/>
    <w:rsid w:val="006572FC"/>
    <w:rsid w:val="00663385"/>
    <w:rsid w:val="00664146"/>
    <w:rsid w:val="00672A4F"/>
    <w:rsid w:val="00697944"/>
    <w:rsid w:val="006B02C4"/>
    <w:rsid w:val="006C167A"/>
    <w:rsid w:val="006E00E5"/>
    <w:rsid w:val="006F6A9C"/>
    <w:rsid w:val="006F7D03"/>
    <w:rsid w:val="00701768"/>
    <w:rsid w:val="00711A70"/>
    <w:rsid w:val="00723DCA"/>
    <w:rsid w:val="007252D8"/>
    <w:rsid w:val="00737FD2"/>
    <w:rsid w:val="00744598"/>
    <w:rsid w:val="007474A0"/>
    <w:rsid w:val="00762C0A"/>
    <w:rsid w:val="00780A8C"/>
    <w:rsid w:val="007857D9"/>
    <w:rsid w:val="00785AA0"/>
    <w:rsid w:val="007863F7"/>
    <w:rsid w:val="00786D15"/>
    <w:rsid w:val="00787785"/>
    <w:rsid w:val="00791BFE"/>
    <w:rsid w:val="007972E6"/>
    <w:rsid w:val="007D1D3B"/>
    <w:rsid w:val="007D63CE"/>
    <w:rsid w:val="007D6EEC"/>
    <w:rsid w:val="007E7A3C"/>
    <w:rsid w:val="00802795"/>
    <w:rsid w:val="00804080"/>
    <w:rsid w:val="00807634"/>
    <w:rsid w:val="008329A7"/>
    <w:rsid w:val="008371F4"/>
    <w:rsid w:val="00847369"/>
    <w:rsid w:val="00860DCA"/>
    <w:rsid w:val="008626B4"/>
    <w:rsid w:val="0086577E"/>
    <w:rsid w:val="00866C33"/>
    <w:rsid w:val="00873801"/>
    <w:rsid w:val="008766D7"/>
    <w:rsid w:val="00876929"/>
    <w:rsid w:val="0089647F"/>
    <w:rsid w:val="00896734"/>
    <w:rsid w:val="008B02F6"/>
    <w:rsid w:val="008C1B10"/>
    <w:rsid w:val="008C3EE5"/>
    <w:rsid w:val="008C60FD"/>
    <w:rsid w:val="008D3D07"/>
    <w:rsid w:val="008D657B"/>
    <w:rsid w:val="008E4EBE"/>
    <w:rsid w:val="008E53A0"/>
    <w:rsid w:val="008E7DAE"/>
    <w:rsid w:val="00906A4C"/>
    <w:rsid w:val="00922AEC"/>
    <w:rsid w:val="00931091"/>
    <w:rsid w:val="00934D6B"/>
    <w:rsid w:val="00942EC7"/>
    <w:rsid w:val="00950D9E"/>
    <w:rsid w:val="00960CE9"/>
    <w:rsid w:val="00966C81"/>
    <w:rsid w:val="009903B6"/>
    <w:rsid w:val="00994097"/>
    <w:rsid w:val="00995029"/>
    <w:rsid w:val="009B585D"/>
    <w:rsid w:val="009C2EBE"/>
    <w:rsid w:val="009C5E11"/>
    <w:rsid w:val="009D0E3F"/>
    <w:rsid w:val="009D6E32"/>
    <w:rsid w:val="009D7B0E"/>
    <w:rsid w:val="009E24D8"/>
    <w:rsid w:val="009F242C"/>
    <w:rsid w:val="009F4959"/>
    <w:rsid w:val="00A10044"/>
    <w:rsid w:val="00A138B3"/>
    <w:rsid w:val="00A17574"/>
    <w:rsid w:val="00A3195D"/>
    <w:rsid w:val="00A32B0E"/>
    <w:rsid w:val="00A57E51"/>
    <w:rsid w:val="00A65EFB"/>
    <w:rsid w:val="00A9461D"/>
    <w:rsid w:val="00A97AC2"/>
    <w:rsid w:val="00AB3E7C"/>
    <w:rsid w:val="00AC5BAD"/>
    <w:rsid w:val="00AD0505"/>
    <w:rsid w:val="00AE28C2"/>
    <w:rsid w:val="00AE56F4"/>
    <w:rsid w:val="00AE7F1A"/>
    <w:rsid w:val="00AF0A99"/>
    <w:rsid w:val="00AF25CB"/>
    <w:rsid w:val="00AF5E56"/>
    <w:rsid w:val="00B007E5"/>
    <w:rsid w:val="00B10CC7"/>
    <w:rsid w:val="00B25661"/>
    <w:rsid w:val="00B524AE"/>
    <w:rsid w:val="00B611D5"/>
    <w:rsid w:val="00B620D5"/>
    <w:rsid w:val="00B6350F"/>
    <w:rsid w:val="00B6575B"/>
    <w:rsid w:val="00B66970"/>
    <w:rsid w:val="00B673D6"/>
    <w:rsid w:val="00B76C9E"/>
    <w:rsid w:val="00B8177A"/>
    <w:rsid w:val="00B945D3"/>
    <w:rsid w:val="00BA3F8D"/>
    <w:rsid w:val="00BA6195"/>
    <w:rsid w:val="00BC76B9"/>
    <w:rsid w:val="00BD5479"/>
    <w:rsid w:val="00C00E28"/>
    <w:rsid w:val="00C1191B"/>
    <w:rsid w:val="00C30FB6"/>
    <w:rsid w:val="00C35D2B"/>
    <w:rsid w:val="00C3688A"/>
    <w:rsid w:val="00C3743D"/>
    <w:rsid w:val="00C45F75"/>
    <w:rsid w:val="00C54A14"/>
    <w:rsid w:val="00C86B0E"/>
    <w:rsid w:val="00C918FF"/>
    <w:rsid w:val="00CA089B"/>
    <w:rsid w:val="00CA1C87"/>
    <w:rsid w:val="00CC755E"/>
    <w:rsid w:val="00D003ED"/>
    <w:rsid w:val="00D17662"/>
    <w:rsid w:val="00D20CEB"/>
    <w:rsid w:val="00D220DA"/>
    <w:rsid w:val="00D368D4"/>
    <w:rsid w:val="00D37B57"/>
    <w:rsid w:val="00D5296C"/>
    <w:rsid w:val="00D852E5"/>
    <w:rsid w:val="00D96169"/>
    <w:rsid w:val="00D96B7F"/>
    <w:rsid w:val="00DA6594"/>
    <w:rsid w:val="00DB072F"/>
    <w:rsid w:val="00DB650D"/>
    <w:rsid w:val="00DC4A26"/>
    <w:rsid w:val="00DC4D24"/>
    <w:rsid w:val="00DD0BE8"/>
    <w:rsid w:val="00DE196E"/>
    <w:rsid w:val="00DF62A2"/>
    <w:rsid w:val="00DF677B"/>
    <w:rsid w:val="00E019BB"/>
    <w:rsid w:val="00E04B91"/>
    <w:rsid w:val="00E23284"/>
    <w:rsid w:val="00E24ADB"/>
    <w:rsid w:val="00E30554"/>
    <w:rsid w:val="00E40F2E"/>
    <w:rsid w:val="00E40F83"/>
    <w:rsid w:val="00E563B3"/>
    <w:rsid w:val="00E61C7D"/>
    <w:rsid w:val="00E656EC"/>
    <w:rsid w:val="00E679E7"/>
    <w:rsid w:val="00EA0B06"/>
    <w:rsid w:val="00EC009C"/>
    <w:rsid w:val="00EC0640"/>
    <w:rsid w:val="00EC70B7"/>
    <w:rsid w:val="00EC742E"/>
    <w:rsid w:val="00EC7AB1"/>
    <w:rsid w:val="00ED2213"/>
    <w:rsid w:val="00F121DA"/>
    <w:rsid w:val="00F20DF2"/>
    <w:rsid w:val="00F21528"/>
    <w:rsid w:val="00F21FA8"/>
    <w:rsid w:val="00F2485A"/>
    <w:rsid w:val="00F34D1B"/>
    <w:rsid w:val="00F45D5C"/>
    <w:rsid w:val="00F532DC"/>
    <w:rsid w:val="00F63A66"/>
    <w:rsid w:val="00F65752"/>
    <w:rsid w:val="00F75F87"/>
    <w:rsid w:val="00F91B2F"/>
    <w:rsid w:val="00FB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0CDE2"/>
  <w15:docId w15:val="{99EAA199-7A11-3147-8A7B-3D4CE997E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63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qFormat/>
    <w:rsid w:val="003F063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39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72F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72F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F0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3">
    <w:name w:val="Îáû÷íûé"/>
    <w:rsid w:val="003F0638"/>
    <w:pPr>
      <w:widowControl w:val="0"/>
    </w:pPr>
    <w:rPr>
      <w:rFonts w:ascii="Times New Roman" w:eastAsia="Times New Roman" w:hAnsi="Times New Roman"/>
      <w:lang w:val="te-IN" w:eastAsia="ru-RU"/>
    </w:rPr>
  </w:style>
  <w:style w:type="character" w:styleId="a4">
    <w:name w:val="Strong"/>
    <w:uiPriority w:val="22"/>
    <w:qFormat/>
    <w:rsid w:val="003F0638"/>
    <w:rPr>
      <w:b/>
      <w:bCs/>
    </w:rPr>
  </w:style>
  <w:style w:type="paragraph" w:styleId="a5">
    <w:name w:val="Block Text"/>
    <w:basedOn w:val="a"/>
    <w:rsid w:val="003338FB"/>
    <w:pPr>
      <w:spacing w:line="360" w:lineRule="auto"/>
      <w:ind w:left="284" w:right="142"/>
      <w:jc w:val="both"/>
    </w:pPr>
    <w:rPr>
      <w:rFonts w:ascii="Arial" w:hAnsi="Arial" w:cs="Arial"/>
      <w:bCs/>
      <w:sz w:val="26"/>
      <w:szCs w:val="20"/>
      <w:lang w:val="uk-UA"/>
    </w:rPr>
  </w:style>
  <w:style w:type="paragraph" w:customStyle="1" w:styleId="xfmc5">
    <w:name w:val="xfmc5"/>
    <w:basedOn w:val="a"/>
    <w:rsid w:val="00576B5A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6572F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6572FC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Title"/>
    <w:basedOn w:val="a"/>
    <w:link w:val="a7"/>
    <w:qFormat/>
    <w:rsid w:val="00035DA8"/>
    <w:pPr>
      <w:spacing w:before="240" w:after="60" w:line="276" w:lineRule="auto"/>
      <w:jc w:val="center"/>
      <w:outlineLvl w:val="0"/>
    </w:pPr>
    <w:rPr>
      <w:rFonts w:ascii="Arial" w:eastAsia="Calibri" w:hAnsi="Arial"/>
      <w:b/>
      <w:bCs/>
      <w:kern w:val="28"/>
      <w:sz w:val="32"/>
      <w:szCs w:val="32"/>
      <w:lang w:val="x-none" w:eastAsia="en-US"/>
    </w:rPr>
  </w:style>
  <w:style w:type="character" w:customStyle="1" w:styleId="a7">
    <w:name w:val="Заголовок Знак"/>
    <w:link w:val="a6"/>
    <w:rsid w:val="00035DA8"/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-11">
    <w:name w:val="Цветной список - Акцент 11"/>
    <w:basedOn w:val="a"/>
    <w:uiPriority w:val="34"/>
    <w:qFormat/>
    <w:rsid w:val="00035D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customStyle="1" w:styleId="Default">
    <w:name w:val="Default"/>
    <w:rsid w:val="00F532D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0D41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9">
    <w:name w:val="Balloon Text"/>
    <w:basedOn w:val="a"/>
    <w:link w:val="aa"/>
    <w:uiPriority w:val="99"/>
    <w:semiHidden/>
    <w:unhideWhenUsed/>
    <w:rsid w:val="00234CA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234CA3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pple-style-span">
    <w:name w:val="apple-style-span"/>
    <w:uiPriority w:val="99"/>
    <w:rsid w:val="00EC009C"/>
    <w:rPr>
      <w:rFonts w:cs="Times New Roman"/>
    </w:rPr>
  </w:style>
  <w:style w:type="table" w:styleId="ab">
    <w:name w:val="Table Grid"/>
    <w:basedOn w:val="a1"/>
    <w:uiPriority w:val="59"/>
    <w:rsid w:val="00EC06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93109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E390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3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800FA-362A-43E1-B95C-434126AAF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Grizli777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Админ</cp:lastModifiedBy>
  <cp:revision>4</cp:revision>
  <cp:lastPrinted>2023-09-15T06:55:00Z</cp:lastPrinted>
  <dcterms:created xsi:type="dcterms:W3CDTF">2025-04-24T09:43:00Z</dcterms:created>
  <dcterms:modified xsi:type="dcterms:W3CDTF">2026-06-22T08:28:00Z</dcterms:modified>
</cp:coreProperties>
</file>